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0B76" w14:textId="77777777" w:rsidR="00010436" w:rsidRDefault="002B00D6" w:rsidP="00010436">
      <w:pPr>
        <w:pStyle w:val="NormalWeb"/>
      </w:pPr>
      <w:r>
        <w:rPr>
          <w:noProof/>
        </w:rPr>
        <w:drawing>
          <wp:inline distT="0" distB="0" distL="0" distR="0" wp14:anchorId="6619E00E" wp14:editId="732B82A2">
            <wp:extent cx="1750380" cy="1312785"/>
            <wp:effectExtent l="920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3381" cy="13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6CF">
        <w:rPr>
          <w:noProof/>
        </w:rPr>
        <w:drawing>
          <wp:inline distT="0" distB="0" distL="0" distR="0" wp14:anchorId="0474AFF0" wp14:editId="19BD6EAA">
            <wp:extent cx="1726245" cy="1304203"/>
            <wp:effectExtent l="1587" t="0" r="9208" b="9207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2533" cy="13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36">
        <w:rPr>
          <w:noProof/>
        </w:rPr>
        <w:drawing>
          <wp:inline distT="0" distB="0" distL="0" distR="0" wp14:anchorId="2C76E50E" wp14:editId="202A643F">
            <wp:extent cx="1730164" cy="1297623"/>
            <wp:effectExtent l="6667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4742" cy="131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36">
        <w:rPr>
          <w:noProof/>
        </w:rPr>
        <w:drawing>
          <wp:inline distT="0" distB="0" distL="0" distR="0" wp14:anchorId="55D4017C" wp14:editId="6EBB3D45">
            <wp:extent cx="1380998" cy="1726248"/>
            <wp:effectExtent l="0" t="0" r="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03" cy="17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61ED" w14:textId="15402643" w:rsidR="00F63761" w:rsidRDefault="00F63761" w:rsidP="00F63761">
      <w:pPr>
        <w:rPr>
          <w:color w:val="000000"/>
          <w:sz w:val="28"/>
          <w:szCs w:val="28"/>
        </w:rPr>
      </w:pPr>
      <w:r w:rsidRPr="00F81FBC">
        <w:rPr>
          <w:color w:val="000000"/>
          <w:sz w:val="26"/>
          <w:szCs w:val="26"/>
        </w:rPr>
        <w:t>As an</w:t>
      </w:r>
      <w:r w:rsidRPr="00F81FBC">
        <w:rPr>
          <w:b/>
          <w:bCs/>
          <w:color w:val="000000"/>
          <w:sz w:val="26"/>
          <w:szCs w:val="26"/>
        </w:rPr>
        <w:t xml:space="preserve"> Ambler Borough resident, </w:t>
      </w:r>
      <w:r w:rsidRPr="00F81FBC">
        <w:rPr>
          <w:color w:val="000000"/>
          <w:sz w:val="26"/>
          <w:szCs w:val="26"/>
        </w:rPr>
        <w:t>you are eligible to request a shade tree for your yard.</w:t>
      </w:r>
      <w:r w:rsidRPr="00F81FBC">
        <w:rPr>
          <w:color w:val="000000"/>
          <w:sz w:val="28"/>
          <w:szCs w:val="28"/>
        </w:rPr>
        <w:t xml:space="preserve"> </w:t>
      </w:r>
    </w:p>
    <w:p w14:paraId="6F408B80" w14:textId="77777777" w:rsidR="00F63761" w:rsidRDefault="00F63761" w:rsidP="00F63761">
      <w:pPr>
        <w:spacing w:after="120"/>
        <w:ind w:left="-180"/>
        <w:rPr>
          <w:color w:val="000000"/>
          <w:sz w:val="28"/>
          <w:szCs w:val="28"/>
        </w:rPr>
      </w:pPr>
    </w:p>
    <w:p w14:paraId="1A349581" w14:textId="1A25600B" w:rsidR="00F63761" w:rsidRPr="000C6574" w:rsidRDefault="00F63761" w:rsidP="00F63761">
      <w:pPr>
        <w:spacing w:after="120"/>
        <w:ind w:left="-180"/>
        <w:rPr>
          <w:color w:val="000000"/>
          <w:sz w:val="28"/>
          <w:szCs w:val="28"/>
        </w:rPr>
      </w:pPr>
      <w:r w:rsidRPr="000C6574">
        <w:rPr>
          <w:color w:val="000000"/>
          <w:sz w:val="28"/>
          <w:szCs w:val="28"/>
        </w:rPr>
        <w:t xml:space="preserve">Please </w:t>
      </w:r>
      <w:r>
        <w:rPr>
          <w:color w:val="000000"/>
          <w:sz w:val="28"/>
          <w:szCs w:val="28"/>
        </w:rPr>
        <w:t xml:space="preserve">pick </w:t>
      </w:r>
      <w:r w:rsidRPr="000C6574">
        <w:rPr>
          <w:color w:val="000000"/>
          <w:sz w:val="28"/>
          <w:szCs w:val="28"/>
        </w:rPr>
        <w:t xml:space="preserve">which tree(s) you would like </w:t>
      </w:r>
      <w:r>
        <w:rPr>
          <w:color w:val="000000"/>
          <w:sz w:val="28"/>
          <w:szCs w:val="28"/>
        </w:rPr>
        <w:t>to have planted in your yard</w:t>
      </w:r>
      <w:r w:rsidRPr="000C6574">
        <w:rPr>
          <w:color w:val="000000"/>
          <w:sz w:val="28"/>
          <w:szCs w:val="28"/>
        </w:rPr>
        <w:t xml:space="preserve">.  See the notes for the tree characteristics in the </w:t>
      </w:r>
      <w:r>
        <w:rPr>
          <w:color w:val="000000"/>
          <w:sz w:val="28"/>
          <w:szCs w:val="28"/>
        </w:rPr>
        <w:t xml:space="preserve">Tree Species </w:t>
      </w:r>
      <w:r w:rsidRPr="000C6574">
        <w:rPr>
          <w:color w:val="000000"/>
          <w:sz w:val="28"/>
          <w:szCs w:val="28"/>
        </w:rPr>
        <w:t>table</w:t>
      </w:r>
      <w:r>
        <w:rPr>
          <w:color w:val="000000"/>
          <w:sz w:val="28"/>
          <w:szCs w:val="28"/>
        </w:rPr>
        <w:t xml:space="preserve">.  If you want help to choose the tree species, please email </w:t>
      </w:r>
      <w:hyperlink r:id="rId8" w:history="1">
        <w:r w:rsidR="00755FB5" w:rsidRPr="00260DC2">
          <w:rPr>
            <w:rStyle w:val="Hyperlink"/>
            <w:sz w:val="28"/>
            <w:szCs w:val="28"/>
          </w:rPr>
          <w:t>marksetman@gmail.com</w:t>
        </w:r>
      </w:hyperlink>
      <w:r w:rsidR="00755FB5">
        <w:rPr>
          <w:color w:val="000000"/>
          <w:sz w:val="28"/>
          <w:szCs w:val="28"/>
        </w:rPr>
        <w:t xml:space="preserve"> or speak with other EAC person</w:t>
      </w:r>
      <w:r w:rsidRPr="000C6574">
        <w:rPr>
          <w:color w:val="000000"/>
          <w:sz w:val="28"/>
          <w:szCs w:val="28"/>
        </w:rPr>
        <w:t xml:space="preserve">:  </w:t>
      </w:r>
    </w:p>
    <w:p w14:paraId="47E33885" w14:textId="6C8987CC" w:rsidR="00F63761" w:rsidRPr="00F81FBC" w:rsidRDefault="00F63761" w:rsidP="0049621F">
      <w:pPr>
        <w:spacing w:after="120"/>
        <w:ind w:left="-180"/>
      </w:pPr>
      <w:r w:rsidRPr="00001814">
        <w:rPr>
          <w:color w:val="000000"/>
          <w:sz w:val="28"/>
          <w:szCs w:val="28"/>
        </w:rPr>
        <w:t>$</w:t>
      </w:r>
      <w:r>
        <w:rPr>
          <w:color w:val="000000"/>
          <w:sz w:val="28"/>
          <w:szCs w:val="28"/>
        </w:rPr>
        <w:t>50</w:t>
      </w:r>
      <w:r w:rsidRPr="00001814">
        <w:rPr>
          <w:color w:val="000000"/>
          <w:sz w:val="28"/>
          <w:szCs w:val="28"/>
        </w:rPr>
        <w:t xml:space="preserve"> for your first </w:t>
      </w:r>
      <w:r>
        <w:rPr>
          <w:color w:val="000000"/>
          <w:sz w:val="28"/>
          <w:szCs w:val="28"/>
        </w:rPr>
        <w:t xml:space="preserve">front yard </w:t>
      </w:r>
      <w:r w:rsidRPr="00001814">
        <w:rPr>
          <w:color w:val="000000"/>
          <w:sz w:val="28"/>
          <w:szCs w:val="28"/>
        </w:rPr>
        <w:t>tree, $</w:t>
      </w:r>
      <w:r>
        <w:rPr>
          <w:color w:val="000000"/>
          <w:sz w:val="28"/>
          <w:szCs w:val="28"/>
        </w:rPr>
        <w:t>75 for a backyard tree, $110</w:t>
      </w:r>
      <w:r w:rsidRPr="00001814">
        <w:rPr>
          <w:color w:val="000000"/>
          <w:sz w:val="28"/>
          <w:szCs w:val="28"/>
        </w:rPr>
        <w:t xml:space="preserve"> for any additional trees. ($300 value)</w:t>
      </w:r>
      <w:r w:rsidR="002B00D6">
        <w:rPr>
          <w:color w:val="000000"/>
          <w:sz w:val="28"/>
          <w:szCs w:val="28"/>
        </w:rPr>
        <w:t xml:space="preserve"> Can also order “small, medium or large” &amp; pick species later.</w:t>
      </w:r>
      <w:r w:rsidRPr="00F81FBC">
        <w:rPr>
          <w:color w:val="000000"/>
        </w:rPr>
        <w:br/>
      </w:r>
      <w:r>
        <w:rPr>
          <w:b/>
          <w:bCs/>
          <w:color w:val="000000"/>
          <w:sz w:val="28"/>
          <w:szCs w:val="28"/>
        </w:rPr>
        <w:t>Choose tree(s), fill in below</w:t>
      </w:r>
      <w:r w:rsidRPr="00F81FBC">
        <w:rPr>
          <w:b/>
          <w:bCs/>
          <w:color w:val="000000"/>
          <w:sz w:val="28"/>
          <w:szCs w:val="28"/>
        </w:rPr>
        <w:t xml:space="preserve"> and deliver to Ambler Borough receptionist:</w:t>
      </w:r>
    </w:p>
    <w:p w14:paraId="6DC4DE1A" w14:textId="77777777" w:rsidR="00755FB5" w:rsidRDefault="00F63761" w:rsidP="00F63761">
      <w:pPr>
        <w:spacing w:after="120"/>
        <w:ind w:left="-180"/>
        <w:rPr>
          <w:b/>
          <w:bCs/>
          <w:color w:val="000000"/>
          <w:sz w:val="28"/>
          <w:szCs w:val="28"/>
        </w:rPr>
      </w:pPr>
      <w:r w:rsidRPr="00001814">
        <w:rPr>
          <w:color w:val="000000"/>
          <w:sz w:val="28"/>
          <w:szCs w:val="28"/>
        </w:rPr>
        <w:t xml:space="preserve">Include check payable to” </w:t>
      </w:r>
      <w:r w:rsidRPr="00001814">
        <w:rPr>
          <w:b/>
          <w:bCs/>
          <w:color w:val="000000"/>
          <w:sz w:val="28"/>
          <w:szCs w:val="28"/>
        </w:rPr>
        <w:t>Borough of Ambler</w:t>
      </w:r>
      <w:r w:rsidRPr="00001814">
        <w:rPr>
          <w:color w:val="000000"/>
          <w:sz w:val="28"/>
          <w:szCs w:val="28"/>
        </w:rPr>
        <w:t>” </w:t>
      </w:r>
      <w:r>
        <w:rPr>
          <w:color w:val="000000"/>
          <w:sz w:val="28"/>
          <w:szCs w:val="28"/>
        </w:rPr>
        <w:t>(</w:t>
      </w:r>
      <w:r w:rsidRPr="00001814">
        <w:rPr>
          <w:color w:val="000000"/>
          <w:sz w:val="28"/>
          <w:szCs w:val="28"/>
        </w:rPr>
        <w:t xml:space="preserve">Memo:  </w:t>
      </w:r>
      <w:r w:rsidRPr="00001814">
        <w:rPr>
          <w:b/>
          <w:bCs/>
          <w:color w:val="000000"/>
          <w:sz w:val="28"/>
          <w:szCs w:val="28"/>
        </w:rPr>
        <w:t>EAC Shade Tree</w:t>
      </w:r>
      <w:r>
        <w:rPr>
          <w:b/>
          <w:bCs/>
          <w:color w:val="000000"/>
          <w:sz w:val="28"/>
          <w:szCs w:val="28"/>
        </w:rPr>
        <w:t xml:space="preserve">) </w:t>
      </w:r>
    </w:p>
    <w:p w14:paraId="4ACF8E35" w14:textId="6DD3175B" w:rsidR="00F63761" w:rsidRPr="00F81FBC" w:rsidRDefault="00F63761" w:rsidP="00F63761">
      <w:pPr>
        <w:spacing w:after="120"/>
        <w:ind w:left="-180"/>
      </w:pPr>
      <w:r>
        <w:rPr>
          <w:b/>
          <w:bCs/>
          <w:color w:val="000000"/>
          <w:sz w:val="28"/>
          <w:szCs w:val="28"/>
        </w:rPr>
        <w:t>Check total $_____</w:t>
      </w:r>
      <w:r w:rsidR="00755FB5">
        <w:rPr>
          <w:b/>
          <w:bCs/>
          <w:color w:val="000000"/>
          <w:sz w:val="28"/>
          <w:szCs w:val="28"/>
        </w:rPr>
        <w:t>___</w:t>
      </w:r>
      <w:r w:rsidRPr="00F81FBC">
        <w:rPr>
          <w:color w:val="000000"/>
        </w:rPr>
        <w:br/>
      </w:r>
      <w:r w:rsidRPr="00F81FBC">
        <w:rPr>
          <w:b/>
          <w:bCs/>
          <w:color w:val="000000"/>
        </w:rPr>
        <w:t>Property Owner’s name ______________________________________________________</w:t>
      </w:r>
    </w:p>
    <w:p w14:paraId="178F5DCD" w14:textId="77777777" w:rsidR="00F63761" w:rsidRDefault="00F63761" w:rsidP="00F63761">
      <w:pPr>
        <w:spacing w:line="480" w:lineRule="auto"/>
        <w:ind w:left="-180"/>
        <w:rPr>
          <w:b/>
          <w:bCs/>
          <w:color w:val="000000"/>
        </w:rPr>
      </w:pPr>
      <w:r w:rsidRPr="00F81FBC">
        <w:rPr>
          <w:b/>
          <w:bCs/>
          <w:color w:val="000000"/>
        </w:rPr>
        <w:t>Signature of Property Owner ________________</w:t>
      </w:r>
      <w:r>
        <w:rPr>
          <w:b/>
          <w:bCs/>
          <w:color w:val="000000"/>
        </w:rPr>
        <w:t>____</w:t>
      </w:r>
      <w:r w:rsidRPr="00F81FBC">
        <w:rPr>
          <w:b/>
          <w:bCs/>
          <w:color w:val="000000"/>
        </w:rPr>
        <w:t>____________</w:t>
      </w:r>
      <w:proofErr w:type="gramStart"/>
      <w:r w:rsidRPr="00F81FBC">
        <w:rPr>
          <w:b/>
          <w:bCs/>
          <w:color w:val="000000"/>
        </w:rPr>
        <w:t>_  Date</w:t>
      </w:r>
      <w:proofErr w:type="gramEnd"/>
      <w:r w:rsidRPr="00F81FBC">
        <w:rPr>
          <w:b/>
          <w:bCs/>
          <w:color w:val="000000"/>
        </w:rPr>
        <w:t xml:space="preserve"> ___________</w:t>
      </w:r>
    </w:p>
    <w:p w14:paraId="720E2D14" w14:textId="77777777" w:rsidR="00F63761" w:rsidRDefault="00F63761" w:rsidP="00F63761">
      <w:pPr>
        <w:spacing w:line="480" w:lineRule="auto"/>
        <w:ind w:left="-180"/>
        <w:rPr>
          <w:b/>
          <w:bCs/>
          <w:color w:val="000000"/>
        </w:rPr>
      </w:pPr>
      <w:r w:rsidRPr="00F81FBC">
        <w:rPr>
          <w:b/>
          <w:bCs/>
          <w:color w:val="000000"/>
        </w:rPr>
        <w:t>Tree Planting Address _________________________</w:t>
      </w:r>
      <w:r>
        <w:rPr>
          <w:b/>
          <w:bCs/>
          <w:color w:val="000000"/>
        </w:rPr>
        <w:t>______</w:t>
      </w:r>
      <w:r w:rsidRPr="00F81FBC">
        <w:rPr>
          <w:b/>
          <w:bCs/>
          <w:color w:val="000000"/>
        </w:rPr>
        <w:t>_________________________</w:t>
      </w:r>
    </w:p>
    <w:p w14:paraId="38B80A85" w14:textId="4ECC53EA" w:rsidR="00F63761" w:rsidRDefault="00F63761" w:rsidP="00F63761">
      <w:pPr>
        <w:spacing w:line="480" w:lineRule="auto"/>
        <w:ind w:left="-180"/>
        <w:rPr>
          <w:b/>
          <w:bCs/>
          <w:color w:val="000000"/>
        </w:rPr>
      </w:pPr>
      <w:r>
        <w:rPr>
          <w:b/>
          <w:bCs/>
          <w:color w:val="000000"/>
        </w:rPr>
        <w:t>Tree Species chosen for Front Yard or along Street at $50________________________</w:t>
      </w:r>
      <w:r w:rsidR="00755FB5">
        <w:rPr>
          <w:b/>
          <w:bCs/>
          <w:color w:val="000000"/>
        </w:rPr>
        <w:t>__</w:t>
      </w:r>
    </w:p>
    <w:p w14:paraId="5BF09B32" w14:textId="703B845E" w:rsidR="00F63761" w:rsidRDefault="00F63761" w:rsidP="00F63761">
      <w:pPr>
        <w:spacing w:line="480" w:lineRule="auto"/>
        <w:ind w:left="-180"/>
        <w:rPr>
          <w:b/>
          <w:bCs/>
          <w:color w:val="000000"/>
        </w:rPr>
      </w:pPr>
      <w:r>
        <w:rPr>
          <w:b/>
          <w:bCs/>
          <w:color w:val="000000"/>
        </w:rPr>
        <w:t>Trees Species chosen for Back Yard at $75_______________________________________</w:t>
      </w:r>
    </w:p>
    <w:p w14:paraId="1C9B9E17" w14:textId="349CFFB4" w:rsidR="00F63761" w:rsidRDefault="00F63761" w:rsidP="00F63761">
      <w:pPr>
        <w:spacing w:line="480" w:lineRule="auto"/>
        <w:ind w:left="-180"/>
        <w:rPr>
          <w:b/>
          <w:bCs/>
          <w:color w:val="000000"/>
        </w:rPr>
      </w:pPr>
      <w:r>
        <w:rPr>
          <w:b/>
          <w:bCs/>
          <w:color w:val="000000"/>
        </w:rPr>
        <w:t>Trees Species chosen for additional trees at $110__________________________________</w:t>
      </w:r>
    </w:p>
    <w:p w14:paraId="24E44D88" w14:textId="77777777" w:rsidR="00F63761" w:rsidRPr="00F81FBC" w:rsidRDefault="00F63761" w:rsidP="00F63761">
      <w:pPr>
        <w:spacing w:line="480" w:lineRule="auto"/>
        <w:ind w:left="-180"/>
      </w:pPr>
      <w:r w:rsidRPr="00F81FBC">
        <w:rPr>
          <w:b/>
          <w:bCs/>
          <w:color w:val="000000"/>
        </w:rPr>
        <w:t>Phone __________________________ Email _____________________________________</w:t>
      </w:r>
    </w:p>
    <w:p w14:paraId="657F1838" w14:textId="0C01C8DE" w:rsidR="00F63761" w:rsidRPr="00F81FBC" w:rsidRDefault="00F63761" w:rsidP="00F63761">
      <w:pPr>
        <w:rPr>
          <w:sz w:val="28"/>
          <w:szCs w:val="28"/>
        </w:rPr>
      </w:pPr>
      <w:r w:rsidRPr="00F81FBC">
        <w:rPr>
          <w:b/>
          <w:bCs/>
          <w:color w:val="000000"/>
          <w:sz w:val="28"/>
          <w:szCs w:val="28"/>
        </w:rPr>
        <w:t xml:space="preserve">Return </w:t>
      </w:r>
      <w:r>
        <w:rPr>
          <w:b/>
          <w:bCs/>
          <w:color w:val="000000"/>
          <w:sz w:val="28"/>
          <w:szCs w:val="28"/>
        </w:rPr>
        <w:t xml:space="preserve">form with your check </w:t>
      </w:r>
      <w:r w:rsidRPr="00F81FBC">
        <w:rPr>
          <w:b/>
          <w:bCs/>
          <w:color w:val="000000"/>
          <w:sz w:val="28"/>
          <w:szCs w:val="28"/>
        </w:rPr>
        <w:t>to:  Ambler EAC, 131 Rosemary Ave, Ambler PA</w:t>
      </w:r>
      <w:r>
        <w:rPr>
          <w:b/>
          <w:bCs/>
          <w:color w:val="000000"/>
          <w:sz w:val="28"/>
          <w:szCs w:val="28"/>
        </w:rPr>
        <w:t xml:space="preserve"> </w:t>
      </w:r>
      <w:r w:rsidRPr="00ED39BB">
        <w:rPr>
          <w:b/>
          <w:bCs/>
          <w:color w:val="000000"/>
          <w:sz w:val="28"/>
          <w:szCs w:val="28"/>
          <w:u w:val="single"/>
        </w:rPr>
        <w:t xml:space="preserve">by </w:t>
      </w:r>
      <w:r w:rsidR="0049621F">
        <w:rPr>
          <w:b/>
          <w:bCs/>
          <w:color w:val="000000"/>
          <w:sz w:val="28"/>
          <w:szCs w:val="28"/>
          <w:u w:val="single"/>
        </w:rPr>
        <w:t>August 25</w:t>
      </w:r>
      <w:r w:rsidRPr="00ED39BB">
        <w:rPr>
          <w:b/>
          <w:bCs/>
          <w:color w:val="000000"/>
          <w:sz w:val="28"/>
          <w:szCs w:val="28"/>
          <w:u w:val="single"/>
        </w:rPr>
        <w:t>, 202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="0049621F">
        <w:rPr>
          <w:b/>
          <w:bCs/>
          <w:color w:val="000000"/>
          <w:sz w:val="28"/>
          <w:szCs w:val="28"/>
          <w:u w:val="single"/>
        </w:rPr>
        <w:t xml:space="preserve"> or before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D25A53">
        <w:rPr>
          <w:color w:val="000000"/>
          <w:sz w:val="28"/>
          <w:szCs w:val="28"/>
        </w:rPr>
        <w:t xml:space="preserve">to help </w:t>
      </w:r>
      <w:proofErr w:type="gramStart"/>
      <w:r w:rsidRPr="00D25A53">
        <w:rPr>
          <w:color w:val="000000"/>
          <w:sz w:val="28"/>
          <w:szCs w:val="28"/>
        </w:rPr>
        <w:t>insure</w:t>
      </w:r>
      <w:proofErr w:type="gramEnd"/>
      <w:r w:rsidRPr="00D25A53">
        <w:rPr>
          <w:color w:val="000000"/>
          <w:sz w:val="28"/>
          <w:szCs w:val="28"/>
        </w:rPr>
        <w:t xml:space="preserve"> your species pick</w:t>
      </w:r>
      <w:r w:rsidRPr="00D25A53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u w:val="single"/>
        </w:rPr>
        <w:t xml:space="preserve">or by the latest order date of </w:t>
      </w:r>
      <w:r w:rsidR="0049621F">
        <w:rPr>
          <w:b/>
          <w:bCs/>
          <w:color w:val="000000"/>
          <w:sz w:val="28"/>
          <w:szCs w:val="28"/>
          <w:u w:val="single"/>
        </w:rPr>
        <w:t>September 7, 2025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14:paraId="57D116ED" w14:textId="531A3358" w:rsidR="00F63761" w:rsidRPr="00ED39BB" w:rsidRDefault="00F63761" w:rsidP="00F63761">
      <w:pPr>
        <w:spacing w:after="120"/>
        <w:ind w:left="-180"/>
      </w:pPr>
      <w:r>
        <w:t xml:space="preserve">   </w:t>
      </w:r>
      <w:r w:rsidRPr="00ED39BB">
        <w:t xml:space="preserve">For Questions:  Ask Mark Setman, </w:t>
      </w:r>
      <w:hyperlink r:id="rId9" w:history="1">
        <w:r w:rsidRPr="001B7788">
          <w:rPr>
            <w:rStyle w:val="Hyperlink"/>
            <w:rFonts w:eastAsiaTheme="majorEastAsia"/>
          </w:rPr>
          <w:t>marksetman@gmail.com</w:t>
        </w:r>
      </w:hyperlink>
      <w:r w:rsidRPr="00ED39BB">
        <w:t xml:space="preserve">  or 215-806-0686</w:t>
      </w:r>
      <w:r>
        <w:t xml:space="preserve"> or EAC members</w:t>
      </w:r>
    </w:p>
    <w:p w14:paraId="71A2FF91" w14:textId="7BA24858" w:rsidR="00F63761" w:rsidRDefault="00F63761" w:rsidP="00211C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001814">
        <w:rPr>
          <w:b/>
          <w:bCs/>
          <w:color w:val="000000"/>
          <w:sz w:val="28"/>
          <w:szCs w:val="28"/>
        </w:rPr>
        <w:t xml:space="preserve">Donation:  If you don’t </w:t>
      </w:r>
      <w:r>
        <w:rPr>
          <w:b/>
          <w:bCs/>
          <w:color w:val="000000"/>
          <w:sz w:val="28"/>
          <w:szCs w:val="28"/>
        </w:rPr>
        <w:t>need</w:t>
      </w:r>
      <w:r w:rsidRPr="00001814">
        <w:rPr>
          <w:b/>
          <w:bCs/>
          <w:color w:val="000000"/>
          <w:sz w:val="28"/>
          <w:szCs w:val="28"/>
        </w:rPr>
        <w:t xml:space="preserve"> a tree, please consider writing a check to donate to a great cause: any amount of money would be greatly appreciated</w:t>
      </w:r>
      <w:r>
        <w:rPr>
          <w:b/>
          <w:bCs/>
          <w:color w:val="000000"/>
          <w:sz w:val="28"/>
          <w:szCs w:val="28"/>
        </w:rPr>
        <w:t xml:space="preserve"> and used to more purchase trees</w:t>
      </w:r>
      <w:r w:rsidRPr="00001814">
        <w:rPr>
          <w:b/>
          <w:bCs/>
          <w:color w:val="000000"/>
          <w:sz w:val="28"/>
          <w:szCs w:val="28"/>
        </w:rPr>
        <w:t>.</w:t>
      </w:r>
    </w:p>
    <w:sectPr w:rsidR="00F6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6D"/>
    <w:rsid w:val="00010436"/>
    <w:rsid w:val="000F3F7B"/>
    <w:rsid w:val="00211C5B"/>
    <w:rsid w:val="002B00D6"/>
    <w:rsid w:val="0037286D"/>
    <w:rsid w:val="0049621F"/>
    <w:rsid w:val="005E0607"/>
    <w:rsid w:val="00755FB5"/>
    <w:rsid w:val="008F53C3"/>
    <w:rsid w:val="009F7BDE"/>
    <w:rsid w:val="00B716CF"/>
    <w:rsid w:val="00D60B85"/>
    <w:rsid w:val="00F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D79A"/>
  <w15:chartTrackingRefBased/>
  <w15:docId w15:val="{6BEB9AF9-7C08-4991-8AFA-78D9BE70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8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8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8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8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8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8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8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8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8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8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86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2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86D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28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8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8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7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00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setma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rkset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Ezerins</dc:creator>
  <cp:keywords/>
  <dc:description/>
  <cp:lastModifiedBy>Inta Ezerins</cp:lastModifiedBy>
  <cp:revision>4</cp:revision>
  <dcterms:created xsi:type="dcterms:W3CDTF">2025-05-30T17:53:00Z</dcterms:created>
  <dcterms:modified xsi:type="dcterms:W3CDTF">2025-05-30T18:07:00Z</dcterms:modified>
</cp:coreProperties>
</file>